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ECC" w:rsidRPr="00672ECC" w:rsidRDefault="00672ECC" w:rsidP="00672ECC">
      <w:pPr>
        <w:jc w:val="center"/>
        <w:rPr>
          <w:rFonts w:hint="eastAsia"/>
          <w:sz w:val="36"/>
          <w:szCs w:val="36"/>
        </w:rPr>
      </w:pPr>
      <w:r w:rsidRPr="00672ECC">
        <w:rPr>
          <w:rFonts w:hint="eastAsia"/>
          <w:sz w:val="36"/>
          <w:szCs w:val="36"/>
        </w:rPr>
        <w:t>2016</w:t>
      </w:r>
      <w:r w:rsidRPr="00672ECC">
        <w:rPr>
          <w:rFonts w:hint="eastAsia"/>
          <w:sz w:val="36"/>
          <w:szCs w:val="36"/>
        </w:rPr>
        <w:t>年</w:t>
      </w:r>
      <w:r w:rsidR="00C5162E">
        <w:rPr>
          <w:rFonts w:hint="eastAsia"/>
          <w:sz w:val="36"/>
          <w:szCs w:val="36"/>
        </w:rPr>
        <w:t>我校</w:t>
      </w:r>
      <w:r w:rsidRPr="00672ECC">
        <w:rPr>
          <w:rFonts w:hint="eastAsia"/>
          <w:sz w:val="36"/>
          <w:szCs w:val="36"/>
        </w:rPr>
        <w:t>文化产业管理专业排名</w:t>
      </w:r>
      <w:r w:rsidR="00C5162E">
        <w:rPr>
          <w:rFonts w:hint="eastAsia"/>
          <w:sz w:val="36"/>
          <w:szCs w:val="36"/>
        </w:rPr>
        <w:t>全国</w:t>
      </w:r>
      <w:r w:rsidRPr="00672ECC">
        <w:rPr>
          <w:rFonts w:hint="eastAsia"/>
          <w:sz w:val="36"/>
          <w:szCs w:val="36"/>
        </w:rPr>
        <w:t>第</w:t>
      </w:r>
      <w:r w:rsidRPr="00672ECC">
        <w:rPr>
          <w:rFonts w:hint="eastAsia"/>
          <w:sz w:val="36"/>
          <w:szCs w:val="36"/>
        </w:rPr>
        <w:t>7</w:t>
      </w:r>
    </w:p>
    <w:p w:rsidR="00672ECC" w:rsidRDefault="00672ECC" w:rsidP="00672ECC">
      <w:pPr>
        <w:jc w:val="center"/>
        <w:rPr>
          <w:rFonts w:hint="eastAsia"/>
        </w:rPr>
      </w:pPr>
    </w:p>
    <w:p w:rsidR="00B77A01" w:rsidRDefault="00672ECC" w:rsidP="00672ECC">
      <w:pPr>
        <w:spacing w:line="360" w:lineRule="auto"/>
        <w:ind w:firstLineChars="200" w:firstLine="420"/>
        <w:rPr>
          <w:rFonts w:hint="eastAsia"/>
        </w:rPr>
      </w:pPr>
      <w:r w:rsidRPr="00672ECC">
        <w:rPr>
          <w:rFonts w:hint="eastAsia"/>
        </w:rPr>
        <w:t>2016</w:t>
      </w:r>
      <w:r w:rsidRPr="00672ECC">
        <w:rPr>
          <w:rFonts w:hint="eastAsia"/>
        </w:rPr>
        <w:t>年</w:t>
      </w:r>
      <w:r w:rsidRPr="00672ECC">
        <w:rPr>
          <w:rFonts w:hint="eastAsia"/>
        </w:rPr>
        <w:t>2</w:t>
      </w:r>
      <w:r w:rsidRPr="00672ECC">
        <w:rPr>
          <w:rFonts w:hint="eastAsia"/>
        </w:rPr>
        <w:t>月</w:t>
      </w:r>
      <w:r w:rsidRPr="00672ECC">
        <w:rPr>
          <w:rFonts w:hint="eastAsia"/>
        </w:rPr>
        <w:t>23</w:t>
      </w:r>
      <w:r w:rsidRPr="00672ECC">
        <w:rPr>
          <w:rFonts w:hint="eastAsia"/>
        </w:rPr>
        <w:t>日，中国科学评价研究中心（</w:t>
      </w:r>
      <w:r w:rsidRPr="00672ECC">
        <w:rPr>
          <w:rFonts w:hint="eastAsia"/>
        </w:rPr>
        <w:t>RCCSE</w:t>
      </w:r>
      <w:r w:rsidRPr="00672ECC">
        <w:rPr>
          <w:rFonts w:hint="eastAsia"/>
        </w:rPr>
        <w:t>）、武汉大学中国教育质量评价中心联合中国科教评价网（</w:t>
      </w:r>
      <w:r w:rsidRPr="00672ECC">
        <w:rPr>
          <w:rFonts w:hint="eastAsia"/>
        </w:rPr>
        <w:t>www.nseac.com</w:t>
      </w:r>
      <w:r w:rsidRPr="00672ECC">
        <w:rPr>
          <w:rFonts w:hint="eastAsia"/>
        </w:rPr>
        <w:t>）隆重推出《</w:t>
      </w:r>
      <w:r w:rsidRPr="00672ECC">
        <w:rPr>
          <w:rFonts w:hint="eastAsia"/>
        </w:rPr>
        <w:t>2016</w:t>
      </w:r>
      <w:r w:rsidRPr="00672ECC">
        <w:rPr>
          <w:rFonts w:hint="eastAsia"/>
        </w:rPr>
        <w:t>年中国大学及学科专业评价报告》。发布了中国大学本科专业排行榜，共涉及</w:t>
      </w:r>
      <w:r w:rsidRPr="00672ECC">
        <w:rPr>
          <w:rFonts w:hint="eastAsia"/>
        </w:rPr>
        <w:t>478</w:t>
      </w:r>
      <w:r w:rsidRPr="00672ECC">
        <w:rPr>
          <w:rFonts w:hint="eastAsia"/>
        </w:rPr>
        <w:t>个本科专业（</w:t>
      </w:r>
      <w:r w:rsidRPr="00672ECC">
        <w:rPr>
          <w:rFonts w:hint="eastAsia"/>
        </w:rPr>
        <w:t>2015</w:t>
      </w:r>
      <w:r w:rsidRPr="00672ECC">
        <w:rPr>
          <w:rFonts w:hint="eastAsia"/>
        </w:rPr>
        <w:t>年为</w:t>
      </w:r>
      <w:r w:rsidRPr="00672ECC">
        <w:rPr>
          <w:rFonts w:hint="eastAsia"/>
        </w:rPr>
        <w:t>470</w:t>
      </w:r>
      <w:r w:rsidRPr="00672ECC">
        <w:rPr>
          <w:rFonts w:hint="eastAsia"/>
        </w:rPr>
        <w:t>个），</w:t>
      </w:r>
      <w:r>
        <w:rPr>
          <w:rFonts w:hint="eastAsia"/>
        </w:rPr>
        <w:t>其中，开设文化产业管理专业的学校共</w:t>
      </w:r>
      <w:r>
        <w:rPr>
          <w:rFonts w:hint="eastAsia"/>
        </w:rPr>
        <w:t>128</w:t>
      </w:r>
      <w:r>
        <w:rPr>
          <w:rFonts w:hint="eastAsia"/>
        </w:rPr>
        <w:t>所，山东财经大学文化产业管理专业排名为全国第</w:t>
      </w:r>
      <w:r>
        <w:rPr>
          <w:rFonts w:hint="eastAsia"/>
        </w:rPr>
        <w:t>7</w:t>
      </w:r>
      <w:r>
        <w:rPr>
          <w:rFonts w:hint="eastAsia"/>
        </w:rPr>
        <w:t>，为</w:t>
      </w:r>
      <w:r>
        <w:rPr>
          <w:rFonts w:hint="eastAsia"/>
        </w:rPr>
        <w:t>5</w:t>
      </w:r>
      <w:r>
        <w:rPr>
          <w:rFonts w:hint="eastAsia"/>
        </w:rPr>
        <w:t>星水平。</w:t>
      </w:r>
    </w:p>
    <w:p w:rsidR="00672ECC" w:rsidRPr="00672ECC" w:rsidRDefault="00672ECC" w:rsidP="00672ECC">
      <w:pPr>
        <w:widowControl/>
        <w:shd w:val="clear" w:color="auto" w:fill="F0F0F0"/>
        <w:spacing w:line="39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</w:pPr>
      <w:r w:rsidRPr="00672ECC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2016-2017年文化产业管理</w:t>
      </w:r>
      <w:hyperlink r:id="rId5" w:tgtFrame="_blank" w:history="1">
        <w:r w:rsidRPr="00672ECC">
          <w:rPr>
            <w:rFonts w:ascii="宋体" w:eastAsia="宋体" w:hAnsi="宋体" w:cs="宋体" w:hint="eastAsia"/>
            <w:b/>
            <w:bCs/>
            <w:color w:val="003399"/>
            <w:kern w:val="0"/>
            <w:sz w:val="30"/>
            <w:szCs w:val="30"/>
          </w:rPr>
          <w:t>专业排名</w:t>
        </w:r>
      </w:hyperlink>
      <w:bookmarkStart w:id="0" w:name="_GoBack"/>
      <w:bookmarkEnd w:id="0"/>
    </w:p>
    <w:p w:rsidR="00672ECC" w:rsidRPr="00672ECC" w:rsidRDefault="00672ECC" w:rsidP="00672ECC">
      <w:pPr>
        <w:widowControl/>
        <w:shd w:val="clear" w:color="auto" w:fill="F0F0F0"/>
        <w:spacing w:line="390" w:lineRule="atLeast"/>
        <w:jc w:val="center"/>
        <w:rPr>
          <w:rFonts w:ascii="宋体" w:eastAsia="宋体" w:hAnsi="宋体" w:cs="宋体" w:hint="eastAsia"/>
          <w:kern w:val="0"/>
          <w:szCs w:val="21"/>
        </w:rPr>
      </w:pPr>
      <w:r w:rsidRPr="00672ECC">
        <w:rPr>
          <w:rFonts w:ascii="宋体" w:eastAsia="宋体" w:hAnsi="宋体" w:cs="宋体" w:hint="eastAsia"/>
          <w:kern w:val="0"/>
          <w:szCs w:val="21"/>
        </w:rPr>
        <w:t>本文来源于</w:t>
      </w:r>
      <w:hyperlink r:id="rId6" w:history="1">
        <w:r w:rsidRPr="00672ECC">
          <w:rPr>
            <w:rFonts w:ascii="宋体" w:eastAsia="宋体" w:hAnsi="宋体" w:cs="宋体" w:hint="eastAsia"/>
            <w:kern w:val="0"/>
            <w:szCs w:val="21"/>
          </w:rPr>
          <w:t>全国大学排名</w:t>
        </w:r>
      </w:hyperlink>
      <w:r w:rsidRPr="00672ECC">
        <w:rPr>
          <w:rFonts w:ascii="宋体" w:eastAsia="宋体" w:hAnsi="宋体" w:cs="宋体" w:hint="eastAsia"/>
          <w:kern w:val="0"/>
          <w:szCs w:val="21"/>
        </w:rPr>
        <w:t>《中国科教评价网》</w:t>
      </w:r>
    </w:p>
    <w:tbl>
      <w:tblPr>
        <w:tblW w:w="5000" w:type="pct"/>
        <w:jc w:val="center"/>
        <w:tblBorders>
          <w:left w:val="single" w:sz="6" w:space="0" w:color="DCDCDC"/>
          <w:bottom w:val="single" w:sz="6" w:space="0" w:color="DCDCD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4"/>
        <w:gridCol w:w="2497"/>
        <w:gridCol w:w="1664"/>
        <w:gridCol w:w="2497"/>
      </w:tblGrid>
      <w:tr w:rsidR="00672ECC" w:rsidRPr="00672ECC" w:rsidTr="00672ECC">
        <w:trPr>
          <w:trHeight w:val="285"/>
          <w:jc w:val="center"/>
        </w:trPr>
        <w:tc>
          <w:tcPr>
            <w:tcW w:w="1000" w:type="pct"/>
            <w:tcBorders>
              <w:top w:val="single" w:sz="6" w:space="0" w:color="DCDCDC"/>
              <w:right w:val="single" w:sz="6" w:space="0" w:color="DCDCDC"/>
            </w:tcBorders>
            <w:shd w:val="clear" w:color="auto" w:fill="F5F5F5"/>
            <w:vAlign w:val="center"/>
            <w:hideMark/>
          </w:tcPr>
          <w:p w:rsidR="00672ECC" w:rsidRPr="00672ECC" w:rsidRDefault="00672ECC" w:rsidP="00672ECC">
            <w:pPr>
              <w:widowControl/>
              <w:jc w:val="center"/>
              <w:rPr>
                <w:rFonts w:ascii="宋体" w:eastAsia="宋体" w:hAnsi="宋体" w:cs="宋体"/>
                <w:color w:val="003377"/>
                <w:kern w:val="0"/>
                <w:szCs w:val="21"/>
              </w:rPr>
            </w:pPr>
            <w:r w:rsidRPr="00672ECC">
              <w:rPr>
                <w:rFonts w:ascii="宋体" w:eastAsia="宋体" w:hAnsi="宋体" w:cs="宋体"/>
                <w:b/>
                <w:bCs/>
                <w:color w:val="003377"/>
                <w:kern w:val="0"/>
                <w:szCs w:val="21"/>
              </w:rPr>
              <w:t>排 序</w:t>
            </w:r>
          </w:p>
        </w:tc>
        <w:tc>
          <w:tcPr>
            <w:tcW w:w="1500" w:type="pct"/>
            <w:tcBorders>
              <w:top w:val="single" w:sz="6" w:space="0" w:color="DCDCDC"/>
              <w:right w:val="single" w:sz="6" w:space="0" w:color="DCDCDC"/>
            </w:tcBorders>
            <w:shd w:val="clear" w:color="auto" w:fill="F5F5F5"/>
            <w:vAlign w:val="center"/>
            <w:hideMark/>
          </w:tcPr>
          <w:p w:rsidR="00672ECC" w:rsidRPr="00672ECC" w:rsidRDefault="00672ECC" w:rsidP="00672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2ECC">
              <w:rPr>
                <w:rFonts w:ascii="宋体" w:eastAsia="宋体" w:hAnsi="宋体" w:cs="宋体"/>
                <w:b/>
                <w:bCs/>
                <w:color w:val="003377"/>
                <w:kern w:val="0"/>
                <w:szCs w:val="21"/>
              </w:rPr>
              <w:t>学校名称</w:t>
            </w:r>
          </w:p>
        </w:tc>
        <w:tc>
          <w:tcPr>
            <w:tcW w:w="1000" w:type="pct"/>
            <w:tcBorders>
              <w:top w:val="single" w:sz="6" w:space="0" w:color="DCDCDC"/>
              <w:right w:val="single" w:sz="6" w:space="0" w:color="DCDCDC"/>
            </w:tcBorders>
            <w:shd w:val="clear" w:color="auto" w:fill="F5F5F5"/>
            <w:vAlign w:val="center"/>
            <w:hideMark/>
          </w:tcPr>
          <w:p w:rsidR="00672ECC" w:rsidRPr="00672ECC" w:rsidRDefault="00672ECC" w:rsidP="00672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2ECC">
              <w:rPr>
                <w:rFonts w:ascii="宋体" w:eastAsia="宋体" w:hAnsi="宋体" w:cs="宋体"/>
                <w:b/>
                <w:bCs/>
                <w:color w:val="003377"/>
                <w:kern w:val="0"/>
                <w:szCs w:val="21"/>
              </w:rPr>
              <w:t>水 平</w:t>
            </w:r>
          </w:p>
        </w:tc>
        <w:tc>
          <w:tcPr>
            <w:tcW w:w="1500" w:type="pct"/>
            <w:tcBorders>
              <w:top w:val="single" w:sz="6" w:space="0" w:color="DCDCDC"/>
              <w:right w:val="single" w:sz="6" w:space="0" w:color="DCDCDC"/>
            </w:tcBorders>
            <w:shd w:val="clear" w:color="auto" w:fill="F5F5F5"/>
            <w:vAlign w:val="center"/>
            <w:hideMark/>
          </w:tcPr>
          <w:p w:rsidR="00672ECC" w:rsidRPr="00672ECC" w:rsidRDefault="00672ECC" w:rsidP="00672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2ECC">
              <w:rPr>
                <w:rFonts w:ascii="宋体" w:eastAsia="宋体" w:hAnsi="宋体" w:cs="宋体"/>
                <w:b/>
                <w:bCs/>
                <w:color w:val="003377"/>
                <w:kern w:val="0"/>
                <w:szCs w:val="21"/>
              </w:rPr>
              <w:t>开此专业学校数</w:t>
            </w:r>
          </w:p>
        </w:tc>
      </w:tr>
      <w:tr w:rsidR="00672ECC" w:rsidRPr="00672ECC" w:rsidTr="00672ECC">
        <w:trPr>
          <w:trHeight w:val="285"/>
          <w:jc w:val="center"/>
        </w:trPr>
        <w:tc>
          <w:tcPr>
            <w:tcW w:w="0" w:type="auto"/>
            <w:tcBorders>
              <w:top w:val="single" w:sz="6" w:space="0" w:color="DCDCDC"/>
              <w:right w:val="single" w:sz="6" w:space="0" w:color="DCDCDC"/>
            </w:tcBorders>
            <w:vAlign w:val="center"/>
            <w:hideMark/>
          </w:tcPr>
          <w:p w:rsidR="00672ECC" w:rsidRPr="00672ECC" w:rsidRDefault="00672ECC" w:rsidP="00672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2ECC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DCDCDC"/>
              <w:right w:val="single" w:sz="6" w:space="0" w:color="DCDCDC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72ECC" w:rsidRPr="00672ECC" w:rsidRDefault="00672ECC" w:rsidP="00672ECC">
            <w:pPr>
              <w:widowControl/>
              <w:jc w:val="left"/>
              <w:rPr>
                <w:rFonts w:ascii="宋体" w:eastAsia="宋体" w:hAnsi="宋体" w:cs="宋体"/>
                <w:color w:val="003399"/>
                <w:kern w:val="0"/>
                <w:szCs w:val="21"/>
              </w:rPr>
            </w:pPr>
            <w:hyperlink r:id="rId7" w:tgtFrame="_blank" w:history="1">
              <w:r w:rsidRPr="00672ECC">
                <w:rPr>
                  <w:rFonts w:ascii="宋体" w:eastAsia="宋体" w:hAnsi="宋体" w:cs="宋体"/>
                  <w:color w:val="003399"/>
                  <w:kern w:val="0"/>
                  <w:szCs w:val="21"/>
                </w:rPr>
                <w:t>北京大学</w:t>
              </w:r>
            </w:hyperlink>
          </w:p>
        </w:tc>
        <w:tc>
          <w:tcPr>
            <w:tcW w:w="0" w:type="auto"/>
            <w:tcBorders>
              <w:top w:val="single" w:sz="6" w:space="0" w:color="DCDCDC"/>
              <w:right w:val="single" w:sz="6" w:space="0" w:color="DCDCDC"/>
            </w:tcBorders>
            <w:vAlign w:val="center"/>
            <w:hideMark/>
          </w:tcPr>
          <w:p w:rsidR="00672ECC" w:rsidRPr="00672ECC" w:rsidRDefault="00672ECC" w:rsidP="00672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2ECC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5★ </w:t>
            </w:r>
          </w:p>
        </w:tc>
        <w:tc>
          <w:tcPr>
            <w:tcW w:w="0" w:type="auto"/>
            <w:tcBorders>
              <w:top w:val="single" w:sz="6" w:space="0" w:color="DCDCDC"/>
              <w:right w:val="single" w:sz="6" w:space="0" w:color="DCDCDC"/>
            </w:tcBorders>
            <w:vAlign w:val="center"/>
            <w:hideMark/>
          </w:tcPr>
          <w:p w:rsidR="00672ECC" w:rsidRPr="00672ECC" w:rsidRDefault="00672ECC" w:rsidP="00672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2ECC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128 </w:t>
            </w:r>
          </w:p>
        </w:tc>
      </w:tr>
      <w:tr w:rsidR="00672ECC" w:rsidRPr="00672ECC" w:rsidTr="00672ECC">
        <w:trPr>
          <w:trHeight w:val="285"/>
          <w:jc w:val="center"/>
        </w:trPr>
        <w:tc>
          <w:tcPr>
            <w:tcW w:w="0" w:type="auto"/>
            <w:tcBorders>
              <w:top w:val="single" w:sz="6" w:space="0" w:color="DCDCDC"/>
              <w:right w:val="single" w:sz="6" w:space="0" w:color="DCDCDC"/>
            </w:tcBorders>
            <w:shd w:val="clear" w:color="auto" w:fill="F5F5F5"/>
            <w:vAlign w:val="center"/>
            <w:hideMark/>
          </w:tcPr>
          <w:p w:rsidR="00672ECC" w:rsidRPr="00672ECC" w:rsidRDefault="00672ECC" w:rsidP="00672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2ECC"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DCDCDC"/>
              <w:right w:val="single" w:sz="6" w:space="0" w:color="DCDCDC"/>
            </w:tcBorders>
            <w:shd w:val="clear" w:color="auto" w:fill="F5F5F5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72ECC" w:rsidRPr="00672ECC" w:rsidRDefault="00672ECC" w:rsidP="00672ECC">
            <w:pPr>
              <w:widowControl/>
              <w:jc w:val="left"/>
              <w:rPr>
                <w:rFonts w:ascii="宋体" w:eastAsia="宋体" w:hAnsi="宋体" w:cs="宋体"/>
                <w:color w:val="003399"/>
                <w:kern w:val="0"/>
                <w:szCs w:val="21"/>
              </w:rPr>
            </w:pPr>
            <w:hyperlink r:id="rId8" w:tgtFrame="_blank" w:history="1">
              <w:r w:rsidRPr="00672ECC">
                <w:rPr>
                  <w:rFonts w:ascii="宋体" w:eastAsia="宋体" w:hAnsi="宋体" w:cs="宋体"/>
                  <w:color w:val="003399"/>
                  <w:kern w:val="0"/>
                  <w:szCs w:val="21"/>
                </w:rPr>
                <w:t>山东大学</w:t>
              </w:r>
            </w:hyperlink>
          </w:p>
        </w:tc>
        <w:tc>
          <w:tcPr>
            <w:tcW w:w="0" w:type="auto"/>
            <w:tcBorders>
              <w:top w:val="single" w:sz="6" w:space="0" w:color="DCDCDC"/>
              <w:right w:val="single" w:sz="6" w:space="0" w:color="DCDCDC"/>
            </w:tcBorders>
            <w:shd w:val="clear" w:color="auto" w:fill="F5F5F5"/>
            <w:vAlign w:val="center"/>
            <w:hideMark/>
          </w:tcPr>
          <w:p w:rsidR="00672ECC" w:rsidRPr="00672ECC" w:rsidRDefault="00672ECC" w:rsidP="00672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2ECC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5★ </w:t>
            </w:r>
          </w:p>
        </w:tc>
        <w:tc>
          <w:tcPr>
            <w:tcW w:w="0" w:type="auto"/>
            <w:tcBorders>
              <w:top w:val="single" w:sz="6" w:space="0" w:color="DCDCDC"/>
              <w:right w:val="single" w:sz="6" w:space="0" w:color="DCDCDC"/>
            </w:tcBorders>
            <w:shd w:val="clear" w:color="auto" w:fill="F5F5F5"/>
            <w:vAlign w:val="center"/>
            <w:hideMark/>
          </w:tcPr>
          <w:p w:rsidR="00672ECC" w:rsidRPr="00672ECC" w:rsidRDefault="00672ECC" w:rsidP="00672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2ECC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128 </w:t>
            </w:r>
          </w:p>
        </w:tc>
      </w:tr>
      <w:tr w:rsidR="00672ECC" w:rsidRPr="00672ECC" w:rsidTr="00672ECC">
        <w:trPr>
          <w:trHeight w:val="285"/>
          <w:jc w:val="center"/>
        </w:trPr>
        <w:tc>
          <w:tcPr>
            <w:tcW w:w="0" w:type="auto"/>
            <w:tcBorders>
              <w:top w:val="single" w:sz="6" w:space="0" w:color="DCDCDC"/>
              <w:right w:val="single" w:sz="6" w:space="0" w:color="DCDCDC"/>
            </w:tcBorders>
            <w:vAlign w:val="center"/>
            <w:hideMark/>
          </w:tcPr>
          <w:p w:rsidR="00672ECC" w:rsidRPr="00672ECC" w:rsidRDefault="00672ECC" w:rsidP="00672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2ECC"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DCDCDC"/>
              <w:right w:val="single" w:sz="6" w:space="0" w:color="DCDCDC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72ECC" w:rsidRPr="00672ECC" w:rsidRDefault="00672ECC" w:rsidP="00672ECC">
            <w:pPr>
              <w:widowControl/>
              <w:jc w:val="left"/>
              <w:rPr>
                <w:rFonts w:ascii="宋体" w:eastAsia="宋体" w:hAnsi="宋体" w:cs="宋体"/>
                <w:color w:val="003399"/>
                <w:kern w:val="0"/>
                <w:szCs w:val="21"/>
              </w:rPr>
            </w:pPr>
            <w:hyperlink r:id="rId9" w:tgtFrame="_blank" w:history="1">
              <w:r w:rsidRPr="00672ECC">
                <w:rPr>
                  <w:rFonts w:ascii="宋体" w:eastAsia="宋体" w:hAnsi="宋体" w:cs="宋体"/>
                  <w:color w:val="003399"/>
                  <w:kern w:val="0"/>
                  <w:szCs w:val="21"/>
                </w:rPr>
                <w:t>中央财经大学</w:t>
              </w:r>
            </w:hyperlink>
          </w:p>
        </w:tc>
        <w:tc>
          <w:tcPr>
            <w:tcW w:w="0" w:type="auto"/>
            <w:tcBorders>
              <w:top w:val="single" w:sz="6" w:space="0" w:color="DCDCDC"/>
              <w:right w:val="single" w:sz="6" w:space="0" w:color="DCDCDC"/>
            </w:tcBorders>
            <w:vAlign w:val="center"/>
            <w:hideMark/>
          </w:tcPr>
          <w:p w:rsidR="00672ECC" w:rsidRPr="00672ECC" w:rsidRDefault="00672ECC" w:rsidP="00672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2ECC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5★ </w:t>
            </w:r>
          </w:p>
        </w:tc>
        <w:tc>
          <w:tcPr>
            <w:tcW w:w="0" w:type="auto"/>
            <w:tcBorders>
              <w:top w:val="single" w:sz="6" w:space="0" w:color="DCDCDC"/>
              <w:right w:val="single" w:sz="6" w:space="0" w:color="DCDCDC"/>
            </w:tcBorders>
            <w:vAlign w:val="center"/>
            <w:hideMark/>
          </w:tcPr>
          <w:p w:rsidR="00672ECC" w:rsidRPr="00672ECC" w:rsidRDefault="00672ECC" w:rsidP="00672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2ECC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128 </w:t>
            </w:r>
          </w:p>
        </w:tc>
      </w:tr>
      <w:tr w:rsidR="00672ECC" w:rsidRPr="00672ECC" w:rsidTr="00672ECC">
        <w:trPr>
          <w:trHeight w:val="285"/>
          <w:jc w:val="center"/>
        </w:trPr>
        <w:tc>
          <w:tcPr>
            <w:tcW w:w="0" w:type="auto"/>
            <w:tcBorders>
              <w:top w:val="single" w:sz="6" w:space="0" w:color="DCDCDC"/>
              <w:right w:val="single" w:sz="6" w:space="0" w:color="DCDCDC"/>
            </w:tcBorders>
            <w:shd w:val="clear" w:color="auto" w:fill="F5F5F5"/>
            <w:vAlign w:val="center"/>
            <w:hideMark/>
          </w:tcPr>
          <w:p w:rsidR="00672ECC" w:rsidRPr="00672ECC" w:rsidRDefault="00672ECC" w:rsidP="00672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2ECC"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DCDCDC"/>
              <w:right w:val="single" w:sz="6" w:space="0" w:color="DCDCDC"/>
            </w:tcBorders>
            <w:shd w:val="clear" w:color="auto" w:fill="F5F5F5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72ECC" w:rsidRPr="00672ECC" w:rsidRDefault="00672ECC" w:rsidP="00672ECC">
            <w:pPr>
              <w:widowControl/>
              <w:jc w:val="left"/>
              <w:rPr>
                <w:rFonts w:ascii="宋体" w:eastAsia="宋体" w:hAnsi="宋体" w:cs="宋体"/>
                <w:color w:val="003399"/>
                <w:kern w:val="0"/>
                <w:szCs w:val="21"/>
              </w:rPr>
            </w:pPr>
            <w:hyperlink r:id="rId10" w:tgtFrame="_blank" w:history="1">
              <w:r w:rsidRPr="00672ECC">
                <w:rPr>
                  <w:rFonts w:ascii="宋体" w:eastAsia="宋体" w:hAnsi="宋体" w:cs="宋体"/>
                  <w:color w:val="003399"/>
                  <w:kern w:val="0"/>
                  <w:szCs w:val="21"/>
                </w:rPr>
                <w:t>广西师范大学</w:t>
              </w:r>
            </w:hyperlink>
          </w:p>
        </w:tc>
        <w:tc>
          <w:tcPr>
            <w:tcW w:w="0" w:type="auto"/>
            <w:tcBorders>
              <w:top w:val="single" w:sz="6" w:space="0" w:color="DCDCDC"/>
              <w:right w:val="single" w:sz="6" w:space="0" w:color="DCDCDC"/>
            </w:tcBorders>
            <w:shd w:val="clear" w:color="auto" w:fill="F5F5F5"/>
            <w:vAlign w:val="center"/>
            <w:hideMark/>
          </w:tcPr>
          <w:p w:rsidR="00672ECC" w:rsidRPr="00672ECC" w:rsidRDefault="00672ECC" w:rsidP="00672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2ECC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5★ </w:t>
            </w:r>
          </w:p>
        </w:tc>
        <w:tc>
          <w:tcPr>
            <w:tcW w:w="0" w:type="auto"/>
            <w:tcBorders>
              <w:top w:val="single" w:sz="6" w:space="0" w:color="DCDCDC"/>
              <w:right w:val="single" w:sz="6" w:space="0" w:color="DCDCDC"/>
            </w:tcBorders>
            <w:shd w:val="clear" w:color="auto" w:fill="F5F5F5"/>
            <w:vAlign w:val="center"/>
            <w:hideMark/>
          </w:tcPr>
          <w:p w:rsidR="00672ECC" w:rsidRPr="00672ECC" w:rsidRDefault="00672ECC" w:rsidP="00672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2ECC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128 </w:t>
            </w:r>
          </w:p>
        </w:tc>
      </w:tr>
      <w:tr w:rsidR="00672ECC" w:rsidRPr="00672ECC" w:rsidTr="00672ECC">
        <w:trPr>
          <w:trHeight w:val="285"/>
          <w:jc w:val="center"/>
        </w:trPr>
        <w:tc>
          <w:tcPr>
            <w:tcW w:w="0" w:type="auto"/>
            <w:tcBorders>
              <w:top w:val="single" w:sz="6" w:space="0" w:color="DCDCDC"/>
              <w:right w:val="single" w:sz="6" w:space="0" w:color="DCDCDC"/>
            </w:tcBorders>
            <w:vAlign w:val="center"/>
            <w:hideMark/>
          </w:tcPr>
          <w:p w:rsidR="00672ECC" w:rsidRPr="00672ECC" w:rsidRDefault="00672ECC" w:rsidP="00672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2ECC"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DCDCDC"/>
              <w:right w:val="single" w:sz="6" w:space="0" w:color="DCDCDC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72ECC" w:rsidRPr="00672ECC" w:rsidRDefault="00672ECC" w:rsidP="00672ECC">
            <w:pPr>
              <w:widowControl/>
              <w:jc w:val="left"/>
              <w:rPr>
                <w:rFonts w:ascii="宋体" w:eastAsia="宋体" w:hAnsi="宋体" w:cs="宋体"/>
                <w:color w:val="003399"/>
                <w:kern w:val="0"/>
                <w:szCs w:val="21"/>
              </w:rPr>
            </w:pPr>
            <w:hyperlink r:id="rId11" w:tgtFrame="_blank" w:history="1">
              <w:r w:rsidRPr="00672ECC">
                <w:rPr>
                  <w:rFonts w:ascii="宋体" w:eastAsia="宋体" w:hAnsi="宋体" w:cs="宋体"/>
                  <w:color w:val="003399"/>
                  <w:kern w:val="0"/>
                  <w:szCs w:val="21"/>
                </w:rPr>
                <w:t>济南大学</w:t>
              </w:r>
            </w:hyperlink>
          </w:p>
        </w:tc>
        <w:tc>
          <w:tcPr>
            <w:tcW w:w="0" w:type="auto"/>
            <w:tcBorders>
              <w:top w:val="single" w:sz="6" w:space="0" w:color="DCDCDC"/>
              <w:right w:val="single" w:sz="6" w:space="0" w:color="DCDCDC"/>
            </w:tcBorders>
            <w:vAlign w:val="center"/>
            <w:hideMark/>
          </w:tcPr>
          <w:p w:rsidR="00672ECC" w:rsidRPr="00672ECC" w:rsidRDefault="00672ECC" w:rsidP="00672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2ECC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5★ </w:t>
            </w:r>
          </w:p>
        </w:tc>
        <w:tc>
          <w:tcPr>
            <w:tcW w:w="0" w:type="auto"/>
            <w:tcBorders>
              <w:top w:val="single" w:sz="6" w:space="0" w:color="DCDCDC"/>
              <w:right w:val="single" w:sz="6" w:space="0" w:color="DCDCDC"/>
            </w:tcBorders>
            <w:vAlign w:val="center"/>
            <w:hideMark/>
          </w:tcPr>
          <w:p w:rsidR="00672ECC" w:rsidRPr="00672ECC" w:rsidRDefault="00672ECC" w:rsidP="00672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2ECC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128 </w:t>
            </w:r>
          </w:p>
        </w:tc>
      </w:tr>
      <w:tr w:rsidR="00672ECC" w:rsidRPr="00672ECC" w:rsidTr="00672ECC">
        <w:trPr>
          <w:trHeight w:val="285"/>
          <w:jc w:val="center"/>
        </w:trPr>
        <w:tc>
          <w:tcPr>
            <w:tcW w:w="0" w:type="auto"/>
            <w:tcBorders>
              <w:top w:val="single" w:sz="6" w:space="0" w:color="DCDCDC"/>
              <w:right w:val="single" w:sz="6" w:space="0" w:color="DCDCDC"/>
            </w:tcBorders>
            <w:shd w:val="clear" w:color="auto" w:fill="F5F5F5"/>
            <w:vAlign w:val="center"/>
            <w:hideMark/>
          </w:tcPr>
          <w:p w:rsidR="00672ECC" w:rsidRPr="00672ECC" w:rsidRDefault="00672ECC" w:rsidP="00672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2ECC"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DCDCDC"/>
              <w:right w:val="single" w:sz="6" w:space="0" w:color="DCDCDC"/>
            </w:tcBorders>
            <w:shd w:val="clear" w:color="auto" w:fill="F5F5F5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72ECC" w:rsidRPr="00672ECC" w:rsidRDefault="00672ECC" w:rsidP="00672ECC">
            <w:pPr>
              <w:widowControl/>
              <w:jc w:val="left"/>
              <w:rPr>
                <w:rFonts w:ascii="宋体" w:eastAsia="宋体" w:hAnsi="宋体" w:cs="宋体"/>
                <w:color w:val="003399"/>
                <w:kern w:val="0"/>
                <w:szCs w:val="21"/>
              </w:rPr>
            </w:pPr>
            <w:hyperlink r:id="rId12" w:tgtFrame="_blank" w:history="1">
              <w:r w:rsidRPr="00672ECC">
                <w:rPr>
                  <w:rFonts w:ascii="宋体" w:eastAsia="宋体" w:hAnsi="宋体" w:cs="宋体"/>
                  <w:color w:val="003399"/>
                  <w:kern w:val="0"/>
                  <w:szCs w:val="21"/>
                </w:rPr>
                <w:t>江西财经大学</w:t>
              </w:r>
            </w:hyperlink>
          </w:p>
        </w:tc>
        <w:tc>
          <w:tcPr>
            <w:tcW w:w="0" w:type="auto"/>
            <w:tcBorders>
              <w:top w:val="single" w:sz="6" w:space="0" w:color="DCDCDC"/>
              <w:right w:val="single" w:sz="6" w:space="0" w:color="DCDCDC"/>
            </w:tcBorders>
            <w:shd w:val="clear" w:color="auto" w:fill="F5F5F5"/>
            <w:vAlign w:val="center"/>
            <w:hideMark/>
          </w:tcPr>
          <w:p w:rsidR="00672ECC" w:rsidRPr="00672ECC" w:rsidRDefault="00672ECC" w:rsidP="00672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2ECC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5★ </w:t>
            </w:r>
          </w:p>
        </w:tc>
        <w:tc>
          <w:tcPr>
            <w:tcW w:w="0" w:type="auto"/>
            <w:tcBorders>
              <w:top w:val="single" w:sz="6" w:space="0" w:color="DCDCDC"/>
              <w:right w:val="single" w:sz="6" w:space="0" w:color="DCDCDC"/>
            </w:tcBorders>
            <w:shd w:val="clear" w:color="auto" w:fill="F5F5F5"/>
            <w:vAlign w:val="center"/>
            <w:hideMark/>
          </w:tcPr>
          <w:p w:rsidR="00672ECC" w:rsidRPr="00672ECC" w:rsidRDefault="00672ECC" w:rsidP="00672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2ECC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128 </w:t>
            </w:r>
          </w:p>
        </w:tc>
      </w:tr>
      <w:tr w:rsidR="00672ECC" w:rsidRPr="00672ECC" w:rsidTr="00672ECC">
        <w:trPr>
          <w:trHeight w:val="285"/>
          <w:jc w:val="center"/>
        </w:trPr>
        <w:tc>
          <w:tcPr>
            <w:tcW w:w="0" w:type="auto"/>
            <w:tcBorders>
              <w:top w:val="single" w:sz="6" w:space="0" w:color="DCDCDC"/>
              <w:right w:val="single" w:sz="6" w:space="0" w:color="DCDCDC"/>
            </w:tcBorders>
            <w:vAlign w:val="center"/>
            <w:hideMark/>
          </w:tcPr>
          <w:p w:rsidR="00672ECC" w:rsidRPr="00672ECC" w:rsidRDefault="00672ECC" w:rsidP="00672EC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2ECC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DCDCDC"/>
              <w:right w:val="single" w:sz="6" w:space="0" w:color="DCDCDC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72ECC" w:rsidRPr="00672ECC" w:rsidRDefault="00672ECC" w:rsidP="00672EC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hyperlink r:id="rId13" w:tgtFrame="_blank" w:history="1">
              <w:r w:rsidRPr="00672ECC">
                <w:rPr>
                  <w:rFonts w:ascii="宋体" w:eastAsia="宋体" w:hAnsi="宋体" w:cs="宋体"/>
                  <w:kern w:val="0"/>
                  <w:szCs w:val="21"/>
                </w:rPr>
                <w:t>山东财经大学</w:t>
              </w:r>
            </w:hyperlink>
          </w:p>
        </w:tc>
        <w:tc>
          <w:tcPr>
            <w:tcW w:w="0" w:type="auto"/>
            <w:tcBorders>
              <w:top w:val="single" w:sz="6" w:space="0" w:color="DCDCDC"/>
              <w:right w:val="single" w:sz="6" w:space="0" w:color="DCDCDC"/>
            </w:tcBorders>
            <w:vAlign w:val="center"/>
            <w:hideMark/>
          </w:tcPr>
          <w:p w:rsidR="00672ECC" w:rsidRPr="00672ECC" w:rsidRDefault="00672ECC" w:rsidP="00672EC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2ECC">
              <w:rPr>
                <w:rFonts w:ascii="宋体" w:eastAsia="宋体" w:hAnsi="宋体" w:cs="宋体"/>
                <w:kern w:val="0"/>
                <w:szCs w:val="21"/>
              </w:rPr>
              <w:t> 5★ </w:t>
            </w:r>
          </w:p>
        </w:tc>
        <w:tc>
          <w:tcPr>
            <w:tcW w:w="0" w:type="auto"/>
            <w:tcBorders>
              <w:top w:val="single" w:sz="6" w:space="0" w:color="DCDCDC"/>
              <w:right w:val="single" w:sz="6" w:space="0" w:color="DCDCDC"/>
            </w:tcBorders>
            <w:vAlign w:val="center"/>
            <w:hideMark/>
          </w:tcPr>
          <w:p w:rsidR="00672ECC" w:rsidRPr="00672ECC" w:rsidRDefault="00672ECC" w:rsidP="00672EC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2ECC">
              <w:rPr>
                <w:rFonts w:ascii="宋体" w:eastAsia="宋体" w:hAnsi="宋体" w:cs="宋体"/>
                <w:kern w:val="0"/>
                <w:szCs w:val="21"/>
              </w:rPr>
              <w:t> 128 </w:t>
            </w:r>
          </w:p>
        </w:tc>
      </w:tr>
      <w:tr w:rsidR="00672ECC" w:rsidRPr="00672ECC" w:rsidTr="00672ECC">
        <w:trPr>
          <w:trHeight w:val="285"/>
          <w:jc w:val="center"/>
        </w:trPr>
        <w:tc>
          <w:tcPr>
            <w:tcW w:w="0" w:type="auto"/>
            <w:tcBorders>
              <w:top w:val="single" w:sz="6" w:space="0" w:color="DCDCDC"/>
              <w:right w:val="single" w:sz="6" w:space="0" w:color="DCDCDC"/>
            </w:tcBorders>
            <w:shd w:val="clear" w:color="auto" w:fill="F5F5F5"/>
            <w:vAlign w:val="center"/>
            <w:hideMark/>
          </w:tcPr>
          <w:p w:rsidR="00672ECC" w:rsidRPr="00672ECC" w:rsidRDefault="00672ECC" w:rsidP="00672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2ECC">
              <w:rPr>
                <w:rFonts w:ascii="宋体" w:eastAsia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DCDCDC"/>
              <w:right w:val="single" w:sz="6" w:space="0" w:color="DCDCDC"/>
            </w:tcBorders>
            <w:shd w:val="clear" w:color="auto" w:fill="F5F5F5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72ECC" w:rsidRPr="00672ECC" w:rsidRDefault="00672ECC" w:rsidP="00672ECC">
            <w:pPr>
              <w:widowControl/>
              <w:jc w:val="left"/>
              <w:rPr>
                <w:rFonts w:ascii="宋体" w:eastAsia="宋体" w:hAnsi="宋体" w:cs="宋体"/>
                <w:color w:val="003399"/>
                <w:kern w:val="0"/>
                <w:szCs w:val="21"/>
              </w:rPr>
            </w:pPr>
            <w:hyperlink r:id="rId14" w:tgtFrame="_blank" w:history="1">
              <w:r w:rsidRPr="00672ECC">
                <w:rPr>
                  <w:rFonts w:ascii="宋体" w:eastAsia="宋体" w:hAnsi="宋体" w:cs="宋体"/>
                  <w:color w:val="003399"/>
                  <w:kern w:val="0"/>
                  <w:szCs w:val="21"/>
                </w:rPr>
                <w:t>西南大学</w:t>
              </w:r>
            </w:hyperlink>
          </w:p>
        </w:tc>
        <w:tc>
          <w:tcPr>
            <w:tcW w:w="0" w:type="auto"/>
            <w:tcBorders>
              <w:top w:val="single" w:sz="6" w:space="0" w:color="DCDCDC"/>
              <w:right w:val="single" w:sz="6" w:space="0" w:color="DCDCDC"/>
            </w:tcBorders>
            <w:shd w:val="clear" w:color="auto" w:fill="F5F5F5"/>
            <w:vAlign w:val="center"/>
            <w:hideMark/>
          </w:tcPr>
          <w:p w:rsidR="00672ECC" w:rsidRPr="00672ECC" w:rsidRDefault="00672ECC" w:rsidP="00672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2ECC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4★ </w:t>
            </w:r>
          </w:p>
        </w:tc>
        <w:tc>
          <w:tcPr>
            <w:tcW w:w="0" w:type="auto"/>
            <w:tcBorders>
              <w:top w:val="single" w:sz="6" w:space="0" w:color="DCDCDC"/>
              <w:right w:val="single" w:sz="6" w:space="0" w:color="DCDCDC"/>
            </w:tcBorders>
            <w:shd w:val="clear" w:color="auto" w:fill="F5F5F5"/>
            <w:vAlign w:val="center"/>
            <w:hideMark/>
          </w:tcPr>
          <w:p w:rsidR="00672ECC" w:rsidRPr="00672ECC" w:rsidRDefault="00672ECC" w:rsidP="00672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2ECC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128 </w:t>
            </w:r>
          </w:p>
        </w:tc>
      </w:tr>
      <w:tr w:rsidR="00672ECC" w:rsidRPr="00672ECC" w:rsidTr="00672ECC">
        <w:trPr>
          <w:trHeight w:val="285"/>
          <w:jc w:val="center"/>
        </w:trPr>
        <w:tc>
          <w:tcPr>
            <w:tcW w:w="0" w:type="auto"/>
            <w:tcBorders>
              <w:top w:val="single" w:sz="6" w:space="0" w:color="DCDCDC"/>
              <w:right w:val="single" w:sz="6" w:space="0" w:color="DCDCDC"/>
            </w:tcBorders>
            <w:vAlign w:val="center"/>
            <w:hideMark/>
          </w:tcPr>
          <w:p w:rsidR="00672ECC" w:rsidRPr="00672ECC" w:rsidRDefault="00672ECC" w:rsidP="00672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2ECC"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DCDCDC"/>
              <w:right w:val="single" w:sz="6" w:space="0" w:color="DCDCDC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72ECC" w:rsidRPr="00672ECC" w:rsidRDefault="00672ECC" w:rsidP="00672ECC">
            <w:pPr>
              <w:widowControl/>
              <w:jc w:val="left"/>
              <w:rPr>
                <w:rFonts w:ascii="宋体" w:eastAsia="宋体" w:hAnsi="宋体" w:cs="宋体"/>
                <w:color w:val="003399"/>
                <w:kern w:val="0"/>
                <w:szCs w:val="21"/>
              </w:rPr>
            </w:pPr>
            <w:hyperlink r:id="rId15" w:tgtFrame="_blank" w:history="1">
              <w:r w:rsidRPr="00672ECC">
                <w:rPr>
                  <w:rFonts w:ascii="宋体" w:eastAsia="宋体" w:hAnsi="宋体" w:cs="宋体"/>
                  <w:color w:val="003399"/>
                  <w:kern w:val="0"/>
                  <w:szCs w:val="21"/>
                </w:rPr>
                <w:t>西安建筑科技大学</w:t>
              </w:r>
            </w:hyperlink>
          </w:p>
        </w:tc>
        <w:tc>
          <w:tcPr>
            <w:tcW w:w="0" w:type="auto"/>
            <w:tcBorders>
              <w:top w:val="single" w:sz="6" w:space="0" w:color="DCDCDC"/>
              <w:right w:val="single" w:sz="6" w:space="0" w:color="DCDCDC"/>
            </w:tcBorders>
            <w:vAlign w:val="center"/>
            <w:hideMark/>
          </w:tcPr>
          <w:p w:rsidR="00672ECC" w:rsidRPr="00672ECC" w:rsidRDefault="00672ECC" w:rsidP="00672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2ECC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4★ </w:t>
            </w:r>
          </w:p>
        </w:tc>
        <w:tc>
          <w:tcPr>
            <w:tcW w:w="0" w:type="auto"/>
            <w:tcBorders>
              <w:top w:val="single" w:sz="6" w:space="0" w:color="DCDCDC"/>
              <w:right w:val="single" w:sz="6" w:space="0" w:color="DCDCDC"/>
            </w:tcBorders>
            <w:vAlign w:val="center"/>
            <w:hideMark/>
          </w:tcPr>
          <w:p w:rsidR="00672ECC" w:rsidRPr="00672ECC" w:rsidRDefault="00672ECC" w:rsidP="00672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2ECC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128 </w:t>
            </w:r>
          </w:p>
        </w:tc>
      </w:tr>
      <w:tr w:rsidR="00672ECC" w:rsidRPr="00672ECC" w:rsidTr="00672ECC">
        <w:trPr>
          <w:trHeight w:val="285"/>
          <w:jc w:val="center"/>
        </w:trPr>
        <w:tc>
          <w:tcPr>
            <w:tcW w:w="0" w:type="auto"/>
            <w:tcBorders>
              <w:top w:val="single" w:sz="6" w:space="0" w:color="DCDCDC"/>
              <w:right w:val="single" w:sz="6" w:space="0" w:color="DCDCDC"/>
            </w:tcBorders>
            <w:shd w:val="clear" w:color="auto" w:fill="F5F5F5"/>
            <w:vAlign w:val="center"/>
            <w:hideMark/>
          </w:tcPr>
          <w:p w:rsidR="00672ECC" w:rsidRPr="00672ECC" w:rsidRDefault="00672ECC" w:rsidP="00672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2ECC">
              <w:rPr>
                <w:rFonts w:ascii="宋体" w:eastAsia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DCDCDC"/>
              <w:right w:val="single" w:sz="6" w:space="0" w:color="DCDCDC"/>
            </w:tcBorders>
            <w:shd w:val="clear" w:color="auto" w:fill="F5F5F5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72ECC" w:rsidRPr="00672ECC" w:rsidRDefault="00672ECC" w:rsidP="00672ECC">
            <w:pPr>
              <w:widowControl/>
              <w:jc w:val="left"/>
              <w:rPr>
                <w:rFonts w:ascii="宋体" w:eastAsia="宋体" w:hAnsi="宋体" w:cs="宋体"/>
                <w:color w:val="003399"/>
                <w:kern w:val="0"/>
                <w:szCs w:val="21"/>
              </w:rPr>
            </w:pPr>
            <w:hyperlink r:id="rId16" w:tgtFrame="_blank" w:history="1">
              <w:r w:rsidRPr="00672ECC">
                <w:rPr>
                  <w:rFonts w:ascii="宋体" w:eastAsia="宋体" w:hAnsi="宋体" w:cs="宋体"/>
                  <w:color w:val="003399"/>
                  <w:kern w:val="0"/>
                  <w:szCs w:val="21"/>
                </w:rPr>
                <w:t>同济大学</w:t>
              </w:r>
            </w:hyperlink>
          </w:p>
        </w:tc>
        <w:tc>
          <w:tcPr>
            <w:tcW w:w="0" w:type="auto"/>
            <w:tcBorders>
              <w:top w:val="single" w:sz="6" w:space="0" w:color="DCDCDC"/>
              <w:right w:val="single" w:sz="6" w:space="0" w:color="DCDCDC"/>
            </w:tcBorders>
            <w:shd w:val="clear" w:color="auto" w:fill="F5F5F5"/>
            <w:vAlign w:val="center"/>
            <w:hideMark/>
          </w:tcPr>
          <w:p w:rsidR="00672ECC" w:rsidRPr="00672ECC" w:rsidRDefault="00672ECC" w:rsidP="00672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2ECC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4★ </w:t>
            </w:r>
          </w:p>
        </w:tc>
        <w:tc>
          <w:tcPr>
            <w:tcW w:w="0" w:type="auto"/>
            <w:tcBorders>
              <w:top w:val="single" w:sz="6" w:space="0" w:color="DCDCDC"/>
              <w:right w:val="single" w:sz="6" w:space="0" w:color="DCDCDC"/>
            </w:tcBorders>
            <w:shd w:val="clear" w:color="auto" w:fill="F5F5F5"/>
            <w:vAlign w:val="center"/>
            <w:hideMark/>
          </w:tcPr>
          <w:p w:rsidR="00672ECC" w:rsidRPr="00672ECC" w:rsidRDefault="00672ECC" w:rsidP="00672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2ECC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128 </w:t>
            </w:r>
          </w:p>
        </w:tc>
      </w:tr>
      <w:tr w:rsidR="00672ECC" w:rsidRPr="00672ECC" w:rsidTr="00672ECC">
        <w:trPr>
          <w:trHeight w:val="285"/>
          <w:jc w:val="center"/>
        </w:trPr>
        <w:tc>
          <w:tcPr>
            <w:tcW w:w="0" w:type="auto"/>
            <w:tcBorders>
              <w:top w:val="single" w:sz="6" w:space="0" w:color="DCDCDC"/>
              <w:right w:val="single" w:sz="6" w:space="0" w:color="DCDCDC"/>
            </w:tcBorders>
            <w:vAlign w:val="center"/>
            <w:hideMark/>
          </w:tcPr>
          <w:p w:rsidR="00672ECC" w:rsidRPr="00672ECC" w:rsidRDefault="00672ECC" w:rsidP="00672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2ECC">
              <w:rPr>
                <w:rFonts w:ascii="宋体" w:eastAsia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DCDCDC"/>
              <w:right w:val="single" w:sz="6" w:space="0" w:color="DCDCDC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72ECC" w:rsidRPr="00672ECC" w:rsidRDefault="00672ECC" w:rsidP="00672ECC">
            <w:pPr>
              <w:widowControl/>
              <w:jc w:val="left"/>
              <w:rPr>
                <w:rFonts w:ascii="宋体" w:eastAsia="宋体" w:hAnsi="宋体" w:cs="宋体"/>
                <w:color w:val="003399"/>
                <w:kern w:val="0"/>
                <w:szCs w:val="21"/>
              </w:rPr>
            </w:pPr>
            <w:hyperlink r:id="rId17" w:tgtFrame="_blank" w:history="1">
              <w:r w:rsidRPr="00672ECC">
                <w:rPr>
                  <w:rFonts w:ascii="宋体" w:eastAsia="宋体" w:hAnsi="宋体" w:cs="宋体"/>
                  <w:color w:val="003399"/>
                  <w:kern w:val="0"/>
                  <w:szCs w:val="21"/>
                </w:rPr>
                <w:t>华南师范大学</w:t>
              </w:r>
            </w:hyperlink>
          </w:p>
        </w:tc>
        <w:tc>
          <w:tcPr>
            <w:tcW w:w="0" w:type="auto"/>
            <w:tcBorders>
              <w:top w:val="single" w:sz="6" w:space="0" w:color="DCDCDC"/>
              <w:right w:val="single" w:sz="6" w:space="0" w:color="DCDCDC"/>
            </w:tcBorders>
            <w:vAlign w:val="center"/>
            <w:hideMark/>
          </w:tcPr>
          <w:p w:rsidR="00672ECC" w:rsidRPr="00672ECC" w:rsidRDefault="00672ECC" w:rsidP="00672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2ECC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4★ </w:t>
            </w:r>
          </w:p>
        </w:tc>
        <w:tc>
          <w:tcPr>
            <w:tcW w:w="0" w:type="auto"/>
            <w:tcBorders>
              <w:top w:val="single" w:sz="6" w:space="0" w:color="DCDCDC"/>
              <w:right w:val="single" w:sz="6" w:space="0" w:color="DCDCDC"/>
            </w:tcBorders>
            <w:vAlign w:val="center"/>
            <w:hideMark/>
          </w:tcPr>
          <w:p w:rsidR="00672ECC" w:rsidRPr="00672ECC" w:rsidRDefault="00672ECC" w:rsidP="00672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2ECC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128 </w:t>
            </w:r>
          </w:p>
        </w:tc>
      </w:tr>
      <w:tr w:rsidR="00672ECC" w:rsidRPr="00672ECC" w:rsidTr="00672ECC">
        <w:trPr>
          <w:trHeight w:val="285"/>
          <w:jc w:val="center"/>
        </w:trPr>
        <w:tc>
          <w:tcPr>
            <w:tcW w:w="0" w:type="auto"/>
            <w:tcBorders>
              <w:top w:val="single" w:sz="6" w:space="0" w:color="DCDCDC"/>
              <w:right w:val="single" w:sz="6" w:space="0" w:color="DCDCDC"/>
            </w:tcBorders>
            <w:shd w:val="clear" w:color="auto" w:fill="F5F5F5"/>
            <w:vAlign w:val="center"/>
            <w:hideMark/>
          </w:tcPr>
          <w:p w:rsidR="00672ECC" w:rsidRPr="00672ECC" w:rsidRDefault="00672ECC" w:rsidP="00672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2ECC">
              <w:rPr>
                <w:rFonts w:ascii="宋体" w:eastAsia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DCDCDC"/>
              <w:right w:val="single" w:sz="6" w:space="0" w:color="DCDCDC"/>
            </w:tcBorders>
            <w:shd w:val="clear" w:color="auto" w:fill="F5F5F5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72ECC" w:rsidRPr="00672ECC" w:rsidRDefault="00672ECC" w:rsidP="00672ECC">
            <w:pPr>
              <w:widowControl/>
              <w:jc w:val="left"/>
              <w:rPr>
                <w:rFonts w:ascii="宋体" w:eastAsia="宋体" w:hAnsi="宋体" w:cs="宋体"/>
                <w:color w:val="003399"/>
                <w:kern w:val="0"/>
                <w:szCs w:val="21"/>
              </w:rPr>
            </w:pPr>
            <w:hyperlink r:id="rId18" w:tgtFrame="_blank" w:history="1">
              <w:r w:rsidRPr="00672ECC">
                <w:rPr>
                  <w:rFonts w:ascii="宋体" w:eastAsia="宋体" w:hAnsi="宋体" w:cs="宋体"/>
                  <w:color w:val="003399"/>
                  <w:kern w:val="0"/>
                  <w:szCs w:val="21"/>
                </w:rPr>
                <w:t>临沂大学</w:t>
              </w:r>
            </w:hyperlink>
          </w:p>
        </w:tc>
        <w:tc>
          <w:tcPr>
            <w:tcW w:w="0" w:type="auto"/>
            <w:tcBorders>
              <w:top w:val="single" w:sz="6" w:space="0" w:color="DCDCDC"/>
              <w:right w:val="single" w:sz="6" w:space="0" w:color="DCDCDC"/>
            </w:tcBorders>
            <w:shd w:val="clear" w:color="auto" w:fill="F5F5F5"/>
            <w:vAlign w:val="center"/>
            <w:hideMark/>
          </w:tcPr>
          <w:p w:rsidR="00672ECC" w:rsidRPr="00672ECC" w:rsidRDefault="00672ECC" w:rsidP="00672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2ECC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4★ </w:t>
            </w:r>
          </w:p>
        </w:tc>
        <w:tc>
          <w:tcPr>
            <w:tcW w:w="0" w:type="auto"/>
            <w:tcBorders>
              <w:top w:val="single" w:sz="6" w:space="0" w:color="DCDCDC"/>
              <w:right w:val="single" w:sz="6" w:space="0" w:color="DCDCDC"/>
            </w:tcBorders>
            <w:shd w:val="clear" w:color="auto" w:fill="F5F5F5"/>
            <w:vAlign w:val="center"/>
            <w:hideMark/>
          </w:tcPr>
          <w:p w:rsidR="00672ECC" w:rsidRPr="00672ECC" w:rsidRDefault="00672ECC" w:rsidP="00672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2ECC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128 </w:t>
            </w:r>
          </w:p>
        </w:tc>
      </w:tr>
      <w:tr w:rsidR="00672ECC" w:rsidRPr="00672ECC" w:rsidTr="00672ECC">
        <w:trPr>
          <w:trHeight w:val="285"/>
          <w:jc w:val="center"/>
        </w:trPr>
        <w:tc>
          <w:tcPr>
            <w:tcW w:w="0" w:type="auto"/>
            <w:tcBorders>
              <w:top w:val="single" w:sz="6" w:space="0" w:color="DCDCDC"/>
              <w:right w:val="single" w:sz="6" w:space="0" w:color="DCDCDC"/>
            </w:tcBorders>
            <w:vAlign w:val="center"/>
            <w:hideMark/>
          </w:tcPr>
          <w:p w:rsidR="00672ECC" w:rsidRPr="00672ECC" w:rsidRDefault="00672ECC" w:rsidP="00672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2ECC">
              <w:rPr>
                <w:rFonts w:ascii="宋体" w:eastAsia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6" w:space="0" w:color="DCDCDC"/>
              <w:right w:val="single" w:sz="6" w:space="0" w:color="DCDCDC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72ECC" w:rsidRPr="00672ECC" w:rsidRDefault="00672ECC" w:rsidP="00672ECC">
            <w:pPr>
              <w:widowControl/>
              <w:jc w:val="left"/>
              <w:rPr>
                <w:rFonts w:ascii="宋体" w:eastAsia="宋体" w:hAnsi="宋体" w:cs="宋体"/>
                <w:color w:val="003399"/>
                <w:kern w:val="0"/>
                <w:szCs w:val="21"/>
              </w:rPr>
            </w:pPr>
            <w:hyperlink r:id="rId19" w:tgtFrame="_blank" w:history="1">
              <w:r w:rsidRPr="00672ECC">
                <w:rPr>
                  <w:rFonts w:ascii="宋体" w:eastAsia="宋体" w:hAnsi="宋体" w:cs="宋体"/>
                  <w:color w:val="003399"/>
                  <w:kern w:val="0"/>
                  <w:szCs w:val="21"/>
                </w:rPr>
                <w:t>辽宁传媒学院</w:t>
              </w:r>
            </w:hyperlink>
          </w:p>
        </w:tc>
        <w:tc>
          <w:tcPr>
            <w:tcW w:w="0" w:type="auto"/>
            <w:tcBorders>
              <w:top w:val="single" w:sz="6" w:space="0" w:color="DCDCDC"/>
              <w:right w:val="single" w:sz="6" w:space="0" w:color="DCDCDC"/>
            </w:tcBorders>
            <w:vAlign w:val="center"/>
            <w:hideMark/>
          </w:tcPr>
          <w:p w:rsidR="00672ECC" w:rsidRPr="00672ECC" w:rsidRDefault="00672ECC" w:rsidP="00672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2ECC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4★ </w:t>
            </w:r>
          </w:p>
        </w:tc>
        <w:tc>
          <w:tcPr>
            <w:tcW w:w="0" w:type="auto"/>
            <w:tcBorders>
              <w:top w:val="single" w:sz="6" w:space="0" w:color="DCDCDC"/>
              <w:right w:val="single" w:sz="6" w:space="0" w:color="DCDCDC"/>
            </w:tcBorders>
            <w:vAlign w:val="center"/>
            <w:hideMark/>
          </w:tcPr>
          <w:p w:rsidR="00672ECC" w:rsidRPr="00672ECC" w:rsidRDefault="00672ECC" w:rsidP="00672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2ECC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128 </w:t>
            </w:r>
          </w:p>
        </w:tc>
      </w:tr>
      <w:tr w:rsidR="00672ECC" w:rsidRPr="00672ECC" w:rsidTr="00672ECC">
        <w:trPr>
          <w:trHeight w:val="285"/>
          <w:jc w:val="center"/>
        </w:trPr>
        <w:tc>
          <w:tcPr>
            <w:tcW w:w="0" w:type="auto"/>
            <w:tcBorders>
              <w:top w:val="single" w:sz="6" w:space="0" w:color="DCDCDC"/>
              <w:right w:val="single" w:sz="6" w:space="0" w:color="DCDCDC"/>
            </w:tcBorders>
            <w:shd w:val="clear" w:color="auto" w:fill="F5F5F5"/>
            <w:vAlign w:val="center"/>
            <w:hideMark/>
          </w:tcPr>
          <w:p w:rsidR="00672ECC" w:rsidRPr="00672ECC" w:rsidRDefault="00672ECC" w:rsidP="00672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2ECC">
              <w:rPr>
                <w:rFonts w:ascii="宋体" w:eastAsia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DCDCDC"/>
              <w:right w:val="single" w:sz="6" w:space="0" w:color="DCDCDC"/>
            </w:tcBorders>
            <w:shd w:val="clear" w:color="auto" w:fill="F5F5F5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72ECC" w:rsidRPr="00672ECC" w:rsidRDefault="00672ECC" w:rsidP="00672ECC">
            <w:pPr>
              <w:widowControl/>
              <w:jc w:val="left"/>
              <w:rPr>
                <w:rFonts w:ascii="宋体" w:eastAsia="宋体" w:hAnsi="宋体" w:cs="宋体"/>
                <w:color w:val="003399"/>
                <w:kern w:val="0"/>
                <w:szCs w:val="21"/>
              </w:rPr>
            </w:pPr>
            <w:hyperlink r:id="rId20" w:tgtFrame="_blank" w:history="1">
              <w:r w:rsidRPr="00672ECC">
                <w:rPr>
                  <w:rFonts w:ascii="宋体" w:eastAsia="宋体" w:hAnsi="宋体" w:cs="宋体"/>
                  <w:color w:val="003399"/>
                  <w:kern w:val="0"/>
                  <w:szCs w:val="21"/>
                </w:rPr>
                <w:t>浙江传媒学院</w:t>
              </w:r>
            </w:hyperlink>
          </w:p>
        </w:tc>
        <w:tc>
          <w:tcPr>
            <w:tcW w:w="0" w:type="auto"/>
            <w:tcBorders>
              <w:top w:val="single" w:sz="6" w:space="0" w:color="DCDCDC"/>
              <w:right w:val="single" w:sz="6" w:space="0" w:color="DCDCDC"/>
            </w:tcBorders>
            <w:shd w:val="clear" w:color="auto" w:fill="F5F5F5"/>
            <w:vAlign w:val="center"/>
            <w:hideMark/>
          </w:tcPr>
          <w:p w:rsidR="00672ECC" w:rsidRPr="00672ECC" w:rsidRDefault="00672ECC" w:rsidP="00672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2ECC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4★ </w:t>
            </w:r>
          </w:p>
        </w:tc>
        <w:tc>
          <w:tcPr>
            <w:tcW w:w="0" w:type="auto"/>
            <w:tcBorders>
              <w:top w:val="single" w:sz="6" w:space="0" w:color="DCDCDC"/>
              <w:right w:val="single" w:sz="6" w:space="0" w:color="DCDCDC"/>
            </w:tcBorders>
            <w:shd w:val="clear" w:color="auto" w:fill="F5F5F5"/>
            <w:vAlign w:val="center"/>
            <w:hideMark/>
          </w:tcPr>
          <w:p w:rsidR="00672ECC" w:rsidRPr="00672ECC" w:rsidRDefault="00672ECC" w:rsidP="00672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2ECC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128 </w:t>
            </w:r>
          </w:p>
        </w:tc>
      </w:tr>
      <w:tr w:rsidR="00672ECC" w:rsidRPr="00672ECC" w:rsidTr="00672ECC">
        <w:trPr>
          <w:trHeight w:val="285"/>
          <w:jc w:val="center"/>
        </w:trPr>
        <w:tc>
          <w:tcPr>
            <w:tcW w:w="0" w:type="auto"/>
            <w:tcBorders>
              <w:top w:val="single" w:sz="6" w:space="0" w:color="DCDCDC"/>
              <w:right w:val="single" w:sz="6" w:space="0" w:color="DCDCDC"/>
            </w:tcBorders>
            <w:vAlign w:val="center"/>
            <w:hideMark/>
          </w:tcPr>
          <w:p w:rsidR="00672ECC" w:rsidRPr="00672ECC" w:rsidRDefault="00672ECC" w:rsidP="00672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2ECC">
              <w:rPr>
                <w:rFonts w:ascii="宋体" w:eastAsia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6" w:space="0" w:color="DCDCDC"/>
              <w:right w:val="single" w:sz="6" w:space="0" w:color="DCDCDC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72ECC" w:rsidRPr="00672ECC" w:rsidRDefault="00672ECC" w:rsidP="00672ECC">
            <w:pPr>
              <w:widowControl/>
              <w:jc w:val="left"/>
              <w:rPr>
                <w:rFonts w:ascii="宋体" w:eastAsia="宋体" w:hAnsi="宋体" w:cs="宋体"/>
                <w:color w:val="003399"/>
                <w:kern w:val="0"/>
                <w:szCs w:val="21"/>
              </w:rPr>
            </w:pPr>
            <w:hyperlink r:id="rId21" w:tgtFrame="_blank" w:history="1">
              <w:r w:rsidRPr="00672ECC">
                <w:rPr>
                  <w:rFonts w:ascii="宋体" w:eastAsia="宋体" w:hAnsi="宋体" w:cs="宋体"/>
                  <w:color w:val="003399"/>
                  <w:kern w:val="0"/>
                  <w:szCs w:val="21"/>
                </w:rPr>
                <w:t>广西艺术学院</w:t>
              </w:r>
            </w:hyperlink>
          </w:p>
        </w:tc>
        <w:tc>
          <w:tcPr>
            <w:tcW w:w="0" w:type="auto"/>
            <w:tcBorders>
              <w:top w:val="single" w:sz="6" w:space="0" w:color="DCDCDC"/>
              <w:right w:val="single" w:sz="6" w:space="0" w:color="DCDCDC"/>
            </w:tcBorders>
            <w:vAlign w:val="center"/>
            <w:hideMark/>
          </w:tcPr>
          <w:p w:rsidR="00672ECC" w:rsidRPr="00672ECC" w:rsidRDefault="00672ECC" w:rsidP="00672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2ECC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4★ </w:t>
            </w:r>
          </w:p>
        </w:tc>
        <w:tc>
          <w:tcPr>
            <w:tcW w:w="0" w:type="auto"/>
            <w:tcBorders>
              <w:top w:val="single" w:sz="6" w:space="0" w:color="DCDCDC"/>
              <w:right w:val="single" w:sz="6" w:space="0" w:color="DCDCDC"/>
            </w:tcBorders>
            <w:vAlign w:val="center"/>
            <w:hideMark/>
          </w:tcPr>
          <w:p w:rsidR="00672ECC" w:rsidRPr="00672ECC" w:rsidRDefault="00672ECC" w:rsidP="00672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2ECC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128 </w:t>
            </w:r>
          </w:p>
        </w:tc>
      </w:tr>
      <w:tr w:rsidR="00672ECC" w:rsidRPr="00672ECC" w:rsidTr="00672ECC">
        <w:trPr>
          <w:trHeight w:val="285"/>
          <w:jc w:val="center"/>
        </w:trPr>
        <w:tc>
          <w:tcPr>
            <w:tcW w:w="0" w:type="auto"/>
            <w:tcBorders>
              <w:top w:val="single" w:sz="6" w:space="0" w:color="DCDCDC"/>
              <w:right w:val="single" w:sz="6" w:space="0" w:color="DCDCDC"/>
            </w:tcBorders>
            <w:shd w:val="clear" w:color="auto" w:fill="F5F5F5"/>
            <w:vAlign w:val="center"/>
            <w:hideMark/>
          </w:tcPr>
          <w:p w:rsidR="00672ECC" w:rsidRPr="00672ECC" w:rsidRDefault="00672ECC" w:rsidP="00672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2ECC">
              <w:rPr>
                <w:rFonts w:ascii="宋体" w:eastAsia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0" w:type="auto"/>
            <w:tcBorders>
              <w:top w:val="single" w:sz="6" w:space="0" w:color="DCDCDC"/>
              <w:right w:val="single" w:sz="6" w:space="0" w:color="DCDCDC"/>
            </w:tcBorders>
            <w:shd w:val="clear" w:color="auto" w:fill="F5F5F5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72ECC" w:rsidRPr="00672ECC" w:rsidRDefault="00672ECC" w:rsidP="00672ECC">
            <w:pPr>
              <w:widowControl/>
              <w:jc w:val="left"/>
              <w:rPr>
                <w:rFonts w:ascii="宋体" w:eastAsia="宋体" w:hAnsi="宋体" w:cs="宋体"/>
                <w:color w:val="003399"/>
                <w:kern w:val="0"/>
                <w:szCs w:val="21"/>
              </w:rPr>
            </w:pPr>
            <w:hyperlink r:id="rId22" w:tgtFrame="_blank" w:history="1">
              <w:r w:rsidRPr="00672ECC">
                <w:rPr>
                  <w:rFonts w:ascii="宋体" w:eastAsia="宋体" w:hAnsi="宋体" w:cs="宋体"/>
                  <w:color w:val="003399"/>
                  <w:kern w:val="0"/>
                  <w:szCs w:val="21"/>
                </w:rPr>
                <w:t>厦门理工学院</w:t>
              </w:r>
            </w:hyperlink>
          </w:p>
        </w:tc>
        <w:tc>
          <w:tcPr>
            <w:tcW w:w="0" w:type="auto"/>
            <w:tcBorders>
              <w:top w:val="single" w:sz="6" w:space="0" w:color="DCDCDC"/>
              <w:right w:val="single" w:sz="6" w:space="0" w:color="DCDCDC"/>
            </w:tcBorders>
            <w:shd w:val="clear" w:color="auto" w:fill="F5F5F5"/>
            <w:vAlign w:val="center"/>
            <w:hideMark/>
          </w:tcPr>
          <w:p w:rsidR="00672ECC" w:rsidRPr="00672ECC" w:rsidRDefault="00672ECC" w:rsidP="00672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2ECC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4★ </w:t>
            </w:r>
          </w:p>
        </w:tc>
        <w:tc>
          <w:tcPr>
            <w:tcW w:w="0" w:type="auto"/>
            <w:tcBorders>
              <w:top w:val="single" w:sz="6" w:space="0" w:color="DCDCDC"/>
              <w:right w:val="single" w:sz="6" w:space="0" w:color="DCDCDC"/>
            </w:tcBorders>
            <w:shd w:val="clear" w:color="auto" w:fill="F5F5F5"/>
            <w:vAlign w:val="center"/>
            <w:hideMark/>
          </w:tcPr>
          <w:p w:rsidR="00672ECC" w:rsidRPr="00672ECC" w:rsidRDefault="00672ECC" w:rsidP="00672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2ECC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128 </w:t>
            </w:r>
          </w:p>
        </w:tc>
      </w:tr>
      <w:tr w:rsidR="00672ECC" w:rsidRPr="00672ECC" w:rsidTr="00672ECC">
        <w:trPr>
          <w:trHeight w:val="285"/>
          <w:jc w:val="center"/>
        </w:trPr>
        <w:tc>
          <w:tcPr>
            <w:tcW w:w="0" w:type="auto"/>
            <w:tcBorders>
              <w:top w:val="single" w:sz="6" w:space="0" w:color="DCDCDC"/>
              <w:right w:val="single" w:sz="6" w:space="0" w:color="DCDCDC"/>
            </w:tcBorders>
            <w:vAlign w:val="center"/>
            <w:hideMark/>
          </w:tcPr>
          <w:p w:rsidR="00672ECC" w:rsidRPr="00672ECC" w:rsidRDefault="00672ECC" w:rsidP="00672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2ECC">
              <w:rPr>
                <w:rFonts w:ascii="宋体" w:eastAsia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0" w:type="auto"/>
            <w:tcBorders>
              <w:top w:val="single" w:sz="6" w:space="0" w:color="DCDCDC"/>
              <w:right w:val="single" w:sz="6" w:space="0" w:color="DCDCDC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72ECC" w:rsidRPr="00672ECC" w:rsidRDefault="00672ECC" w:rsidP="00672ECC">
            <w:pPr>
              <w:widowControl/>
              <w:jc w:val="left"/>
              <w:rPr>
                <w:rFonts w:ascii="宋体" w:eastAsia="宋体" w:hAnsi="宋体" w:cs="宋体"/>
                <w:color w:val="003399"/>
                <w:kern w:val="0"/>
                <w:szCs w:val="21"/>
              </w:rPr>
            </w:pPr>
            <w:hyperlink r:id="rId23" w:tgtFrame="_blank" w:history="1">
              <w:r w:rsidRPr="00672ECC">
                <w:rPr>
                  <w:rFonts w:ascii="宋体" w:eastAsia="宋体" w:hAnsi="宋体" w:cs="宋体"/>
                  <w:color w:val="003399"/>
                  <w:kern w:val="0"/>
                  <w:szCs w:val="21"/>
                </w:rPr>
                <w:t>湖南涉外经济学院</w:t>
              </w:r>
            </w:hyperlink>
          </w:p>
        </w:tc>
        <w:tc>
          <w:tcPr>
            <w:tcW w:w="0" w:type="auto"/>
            <w:tcBorders>
              <w:top w:val="single" w:sz="6" w:space="0" w:color="DCDCDC"/>
              <w:right w:val="single" w:sz="6" w:space="0" w:color="DCDCDC"/>
            </w:tcBorders>
            <w:vAlign w:val="center"/>
            <w:hideMark/>
          </w:tcPr>
          <w:p w:rsidR="00672ECC" w:rsidRPr="00672ECC" w:rsidRDefault="00672ECC" w:rsidP="00672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2ECC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4★ </w:t>
            </w:r>
          </w:p>
        </w:tc>
        <w:tc>
          <w:tcPr>
            <w:tcW w:w="0" w:type="auto"/>
            <w:tcBorders>
              <w:top w:val="single" w:sz="6" w:space="0" w:color="DCDCDC"/>
              <w:right w:val="single" w:sz="6" w:space="0" w:color="DCDCDC"/>
            </w:tcBorders>
            <w:vAlign w:val="center"/>
            <w:hideMark/>
          </w:tcPr>
          <w:p w:rsidR="00672ECC" w:rsidRPr="00672ECC" w:rsidRDefault="00672ECC" w:rsidP="00672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2ECC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128 </w:t>
            </w:r>
          </w:p>
        </w:tc>
      </w:tr>
      <w:tr w:rsidR="00672ECC" w:rsidRPr="00672ECC" w:rsidTr="00672ECC">
        <w:trPr>
          <w:trHeight w:val="285"/>
          <w:jc w:val="center"/>
        </w:trPr>
        <w:tc>
          <w:tcPr>
            <w:tcW w:w="0" w:type="auto"/>
            <w:tcBorders>
              <w:top w:val="single" w:sz="6" w:space="0" w:color="DCDCDC"/>
              <w:right w:val="single" w:sz="6" w:space="0" w:color="DCDCDC"/>
            </w:tcBorders>
            <w:shd w:val="clear" w:color="auto" w:fill="F5F5F5"/>
            <w:vAlign w:val="center"/>
            <w:hideMark/>
          </w:tcPr>
          <w:p w:rsidR="00672ECC" w:rsidRPr="00672ECC" w:rsidRDefault="00672ECC" w:rsidP="00672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2ECC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0" w:type="auto"/>
            <w:tcBorders>
              <w:top w:val="single" w:sz="6" w:space="0" w:color="DCDCDC"/>
              <w:right w:val="single" w:sz="6" w:space="0" w:color="DCDCDC"/>
            </w:tcBorders>
            <w:shd w:val="clear" w:color="auto" w:fill="F5F5F5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72ECC" w:rsidRPr="00672ECC" w:rsidRDefault="00672ECC" w:rsidP="00672ECC">
            <w:pPr>
              <w:widowControl/>
              <w:jc w:val="left"/>
              <w:rPr>
                <w:rFonts w:ascii="宋体" w:eastAsia="宋体" w:hAnsi="宋体" w:cs="宋体"/>
                <w:color w:val="003399"/>
                <w:kern w:val="0"/>
                <w:szCs w:val="21"/>
              </w:rPr>
            </w:pPr>
            <w:hyperlink r:id="rId24" w:tgtFrame="_blank" w:history="1">
              <w:r w:rsidRPr="00672ECC">
                <w:rPr>
                  <w:rFonts w:ascii="宋体" w:eastAsia="宋体" w:hAnsi="宋体" w:cs="宋体"/>
                  <w:color w:val="003399"/>
                  <w:kern w:val="0"/>
                  <w:szCs w:val="21"/>
                </w:rPr>
                <w:t>福建师范大学</w:t>
              </w:r>
            </w:hyperlink>
          </w:p>
        </w:tc>
        <w:tc>
          <w:tcPr>
            <w:tcW w:w="0" w:type="auto"/>
            <w:tcBorders>
              <w:top w:val="single" w:sz="6" w:space="0" w:color="DCDCDC"/>
              <w:right w:val="single" w:sz="6" w:space="0" w:color="DCDCDC"/>
            </w:tcBorders>
            <w:shd w:val="clear" w:color="auto" w:fill="F5F5F5"/>
            <w:vAlign w:val="center"/>
            <w:hideMark/>
          </w:tcPr>
          <w:p w:rsidR="00672ECC" w:rsidRPr="00672ECC" w:rsidRDefault="00672ECC" w:rsidP="00672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2ECC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4★ </w:t>
            </w:r>
          </w:p>
        </w:tc>
        <w:tc>
          <w:tcPr>
            <w:tcW w:w="0" w:type="auto"/>
            <w:tcBorders>
              <w:top w:val="single" w:sz="6" w:space="0" w:color="DCDCDC"/>
              <w:right w:val="single" w:sz="6" w:space="0" w:color="DCDCDC"/>
            </w:tcBorders>
            <w:shd w:val="clear" w:color="auto" w:fill="F5F5F5"/>
            <w:vAlign w:val="center"/>
            <w:hideMark/>
          </w:tcPr>
          <w:p w:rsidR="00672ECC" w:rsidRPr="00672ECC" w:rsidRDefault="00672ECC" w:rsidP="00672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2ECC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128 </w:t>
            </w:r>
          </w:p>
        </w:tc>
      </w:tr>
      <w:tr w:rsidR="00672ECC" w:rsidRPr="00672ECC" w:rsidTr="00672ECC">
        <w:trPr>
          <w:trHeight w:val="285"/>
          <w:jc w:val="center"/>
        </w:trPr>
        <w:tc>
          <w:tcPr>
            <w:tcW w:w="0" w:type="auto"/>
            <w:tcBorders>
              <w:top w:val="single" w:sz="6" w:space="0" w:color="DCDCDC"/>
              <w:right w:val="single" w:sz="6" w:space="0" w:color="DCDCDC"/>
            </w:tcBorders>
            <w:vAlign w:val="center"/>
            <w:hideMark/>
          </w:tcPr>
          <w:p w:rsidR="00672ECC" w:rsidRPr="00672ECC" w:rsidRDefault="00672ECC" w:rsidP="00672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2ECC">
              <w:rPr>
                <w:rFonts w:ascii="宋体" w:eastAsia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0" w:type="auto"/>
            <w:tcBorders>
              <w:top w:val="single" w:sz="6" w:space="0" w:color="DCDCDC"/>
              <w:right w:val="single" w:sz="6" w:space="0" w:color="DCDCDC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72ECC" w:rsidRPr="00672ECC" w:rsidRDefault="00672ECC" w:rsidP="00672ECC">
            <w:pPr>
              <w:widowControl/>
              <w:jc w:val="left"/>
              <w:rPr>
                <w:rFonts w:ascii="宋体" w:eastAsia="宋体" w:hAnsi="宋体" w:cs="宋体"/>
                <w:color w:val="003399"/>
                <w:kern w:val="0"/>
                <w:szCs w:val="21"/>
              </w:rPr>
            </w:pPr>
            <w:hyperlink r:id="rId25" w:tgtFrame="_blank" w:history="1">
              <w:r w:rsidRPr="00672ECC">
                <w:rPr>
                  <w:rFonts w:ascii="宋体" w:eastAsia="宋体" w:hAnsi="宋体" w:cs="宋体"/>
                  <w:color w:val="003399"/>
                  <w:kern w:val="0"/>
                  <w:szCs w:val="21"/>
                </w:rPr>
                <w:t>邯郸学院</w:t>
              </w:r>
            </w:hyperlink>
          </w:p>
        </w:tc>
        <w:tc>
          <w:tcPr>
            <w:tcW w:w="0" w:type="auto"/>
            <w:tcBorders>
              <w:top w:val="single" w:sz="6" w:space="0" w:color="DCDCDC"/>
              <w:right w:val="single" w:sz="6" w:space="0" w:color="DCDCDC"/>
            </w:tcBorders>
            <w:vAlign w:val="center"/>
            <w:hideMark/>
          </w:tcPr>
          <w:p w:rsidR="00672ECC" w:rsidRPr="00672ECC" w:rsidRDefault="00672ECC" w:rsidP="00672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2ECC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4★ </w:t>
            </w:r>
          </w:p>
        </w:tc>
        <w:tc>
          <w:tcPr>
            <w:tcW w:w="0" w:type="auto"/>
            <w:tcBorders>
              <w:top w:val="single" w:sz="6" w:space="0" w:color="DCDCDC"/>
              <w:right w:val="single" w:sz="6" w:space="0" w:color="DCDCDC"/>
            </w:tcBorders>
            <w:vAlign w:val="center"/>
            <w:hideMark/>
          </w:tcPr>
          <w:p w:rsidR="00672ECC" w:rsidRPr="00672ECC" w:rsidRDefault="00672ECC" w:rsidP="00672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2ECC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128 </w:t>
            </w:r>
          </w:p>
        </w:tc>
      </w:tr>
      <w:tr w:rsidR="00672ECC" w:rsidRPr="00672ECC" w:rsidTr="00672ECC">
        <w:trPr>
          <w:trHeight w:val="285"/>
          <w:jc w:val="center"/>
        </w:trPr>
        <w:tc>
          <w:tcPr>
            <w:tcW w:w="0" w:type="auto"/>
            <w:tcBorders>
              <w:top w:val="single" w:sz="6" w:space="0" w:color="DCDCDC"/>
              <w:right w:val="single" w:sz="6" w:space="0" w:color="DCDCDC"/>
            </w:tcBorders>
            <w:shd w:val="clear" w:color="auto" w:fill="F5F5F5"/>
            <w:vAlign w:val="center"/>
            <w:hideMark/>
          </w:tcPr>
          <w:p w:rsidR="00672ECC" w:rsidRPr="00672ECC" w:rsidRDefault="00672ECC" w:rsidP="00672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2ECC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DCDCDC"/>
              <w:right w:val="single" w:sz="6" w:space="0" w:color="DCDCDC"/>
            </w:tcBorders>
            <w:shd w:val="clear" w:color="auto" w:fill="F5F5F5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72ECC" w:rsidRPr="00672ECC" w:rsidRDefault="00672ECC" w:rsidP="00672ECC">
            <w:pPr>
              <w:widowControl/>
              <w:jc w:val="left"/>
              <w:rPr>
                <w:rFonts w:ascii="宋体" w:eastAsia="宋体" w:hAnsi="宋体" w:cs="宋体"/>
                <w:color w:val="003399"/>
                <w:kern w:val="0"/>
                <w:szCs w:val="21"/>
              </w:rPr>
            </w:pPr>
            <w:hyperlink r:id="rId26" w:tgtFrame="_blank" w:history="1">
              <w:r w:rsidRPr="00672ECC">
                <w:rPr>
                  <w:rFonts w:ascii="宋体" w:eastAsia="宋体" w:hAnsi="宋体" w:cs="宋体"/>
                  <w:color w:val="003399"/>
                  <w:kern w:val="0"/>
                  <w:szCs w:val="21"/>
                </w:rPr>
                <w:t>广东财经大学</w:t>
              </w:r>
            </w:hyperlink>
          </w:p>
        </w:tc>
        <w:tc>
          <w:tcPr>
            <w:tcW w:w="0" w:type="auto"/>
            <w:tcBorders>
              <w:top w:val="single" w:sz="6" w:space="0" w:color="DCDCDC"/>
              <w:right w:val="single" w:sz="6" w:space="0" w:color="DCDCDC"/>
            </w:tcBorders>
            <w:shd w:val="clear" w:color="auto" w:fill="F5F5F5"/>
            <w:vAlign w:val="center"/>
            <w:hideMark/>
          </w:tcPr>
          <w:p w:rsidR="00672ECC" w:rsidRPr="00672ECC" w:rsidRDefault="00672ECC" w:rsidP="00672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2ECC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4★ </w:t>
            </w:r>
          </w:p>
        </w:tc>
        <w:tc>
          <w:tcPr>
            <w:tcW w:w="0" w:type="auto"/>
            <w:tcBorders>
              <w:top w:val="single" w:sz="6" w:space="0" w:color="DCDCDC"/>
              <w:right w:val="single" w:sz="6" w:space="0" w:color="DCDCDC"/>
            </w:tcBorders>
            <w:shd w:val="clear" w:color="auto" w:fill="F5F5F5"/>
            <w:vAlign w:val="center"/>
            <w:hideMark/>
          </w:tcPr>
          <w:p w:rsidR="00672ECC" w:rsidRPr="00672ECC" w:rsidRDefault="00672ECC" w:rsidP="00672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2ECC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128 </w:t>
            </w:r>
          </w:p>
        </w:tc>
      </w:tr>
    </w:tbl>
    <w:p w:rsidR="00672ECC" w:rsidRDefault="00672ECC"/>
    <w:sectPr w:rsidR="00672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3AA"/>
    <w:rsid w:val="00672ECC"/>
    <w:rsid w:val="006843AA"/>
    <w:rsid w:val="00B77A01"/>
    <w:rsid w:val="00C5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3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75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.nseac.com/sch.php?schid=10422" TargetMode="External"/><Relationship Id="rId13" Type="http://schemas.openxmlformats.org/officeDocument/2006/relationships/hyperlink" Target="http://school.nseac.com/sch.php?schid=10456" TargetMode="External"/><Relationship Id="rId18" Type="http://schemas.openxmlformats.org/officeDocument/2006/relationships/hyperlink" Target="http://school.nseac.com/sch.php?schid=10452" TargetMode="External"/><Relationship Id="rId26" Type="http://schemas.openxmlformats.org/officeDocument/2006/relationships/hyperlink" Target="http://school.nseac.com/sch.php?schid=1059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hool.nseac.com/sch.php?schid=10607" TargetMode="External"/><Relationship Id="rId7" Type="http://schemas.openxmlformats.org/officeDocument/2006/relationships/hyperlink" Target="http://school.nseac.com/sch.php?schid=10001" TargetMode="External"/><Relationship Id="rId12" Type="http://schemas.openxmlformats.org/officeDocument/2006/relationships/hyperlink" Target="http://school.nseac.com/sch.php?schid=10421" TargetMode="External"/><Relationship Id="rId17" Type="http://schemas.openxmlformats.org/officeDocument/2006/relationships/hyperlink" Target="http://school.nseac.com/sch.php?schid=10574" TargetMode="External"/><Relationship Id="rId25" Type="http://schemas.openxmlformats.org/officeDocument/2006/relationships/hyperlink" Target="http://school.nseac.com/sch.php?schid=1010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chool.nseac.com/sch.php?schid=10247" TargetMode="External"/><Relationship Id="rId20" Type="http://schemas.openxmlformats.org/officeDocument/2006/relationships/hyperlink" Target="http://school.nseac.com/sch.php?schid=11647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nseac.com/" TargetMode="External"/><Relationship Id="rId11" Type="http://schemas.openxmlformats.org/officeDocument/2006/relationships/hyperlink" Target="http://school.nseac.com/sch.php?schid=10427" TargetMode="External"/><Relationship Id="rId24" Type="http://schemas.openxmlformats.org/officeDocument/2006/relationships/hyperlink" Target="http://school.nseac.com/sch.php?schid=10394" TargetMode="External"/><Relationship Id="rId5" Type="http://schemas.openxmlformats.org/officeDocument/2006/relationships/hyperlink" Target="http://www.nseac.com/eva/CUSE.php" TargetMode="External"/><Relationship Id="rId15" Type="http://schemas.openxmlformats.org/officeDocument/2006/relationships/hyperlink" Target="http://school.nseac.com/sch.php?schid=10703" TargetMode="External"/><Relationship Id="rId23" Type="http://schemas.openxmlformats.org/officeDocument/2006/relationships/hyperlink" Target="http://school.nseac.com/sch.php?schid=12303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school.nseac.com/sch.php?schid=10602" TargetMode="External"/><Relationship Id="rId19" Type="http://schemas.openxmlformats.org/officeDocument/2006/relationships/hyperlink" Target="http://school.nseac.com/sch.php?schid=139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.nseac.com/sch.php?schid=10034" TargetMode="External"/><Relationship Id="rId14" Type="http://schemas.openxmlformats.org/officeDocument/2006/relationships/hyperlink" Target="http://school.nseac.com/sch.php?schid=10635" TargetMode="External"/><Relationship Id="rId22" Type="http://schemas.openxmlformats.org/officeDocument/2006/relationships/hyperlink" Target="http://school.nseac.com/sch.php?schid=1106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332</Words>
  <Characters>1899</Characters>
  <Application>Microsoft Office Word</Application>
  <DocSecurity>0</DocSecurity>
  <Lines>15</Lines>
  <Paragraphs>4</Paragraphs>
  <ScaleCrop>false</ScaleCrop>
  <Company>china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2016-02-29T07:02:00Z</dcterms:created>
  <dcterms:modified xsi:type="dcterms:W3CDTF">2016-02-29T07:10:00Z</dcterms:modified>
</cp:coreProperties>
</file>